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1B" w:rsidRDefault="00C57B1B" w:rsidP="00C57B1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7D1D8F">
        <w:rPr>
          <w:rFonts w:ascii="ＭＳ ゴシック" w:eastAsia="ＭＳ ゴシック" w:hAnsi="ＭＳ ゴシック" w:hint="eastAsia"/>
          <w:b/>
          <w:sz w:val="32"/>
          <w:szCs w:val="32"/>
        </w:rPr>
        <w:t>武雄市営住宅入居申込要領</w:t>
      </w:r>
    </w:p>
    <w:p w:rsidR="00C57B1B" w:rsidRPr="007D1D8F" w:rsidRDefault="00C57B1B" w:rsidP="00C57B1B">
      <w:pPr>
        <w:rPr>
          <w:rFonts w:ascii="ＭＳ 明朝" w:hAnsi="ＭＳ 明朝" w:hint="eastAsia"/>
          <w:sz w:val="22"/>
          <w:szCs w:val="22"/>
        </w:rPr>
      </w:pPr>
    </w:p>
    <w:p w:rsidR="00C57B1B" w:rsidRPr="00F811BB" w:rsidRDefault="00C57B1B" w:rsidP="00C57B1B">
      <w:pPr>
        <w:rPr>
          <w:rFonts w:ascii="ＭＳ 明朝" w:hAnsi="ＭＳ 明朝" w:hint="eastAsia"/>
          <w:szCs w:val="21"/>
        </w:rPr>
      </w:pPr>
      <w:r w:rsidRPr="00F811BB">
        <w:rPr>
          <w:rFonts w:ascii="ＭＳ 明朝" w:hAnsi="ＭＳ 明朝" w:hint="eastAsia"/>
          <w:szCs w:val="21"/>
        </w:rPr>
        <w:t xml:space="preserve">　住宅に困っている人に住宅を安い家賃で貸すことにより、生活の安定と福祉の増進をはかるため、下記により市営住宅の入居者を募集します。</w:t>
      </w:r>
    </w:p>
    <w:p w:rsidR="00C57B1B" w:rsidRPr="00137DB1" w:rsidRDefault="00C57B1B" w:rsidP="00C57B1B">
      <w:pPr>
        <w:rPr>
          <w:rFonts w:ascii="ＭＳ ゴシック" w:eastAsia="ＭＳ ゴシック" w:hAnsi="ＭＳ ゴシック" w:hint="eastAsia"/>
          <w:b/>
          <w:szCs w:val="21"/>
        </w:rPr>
      </w:pPr>
      <w:r w:rsidRPr="00137DB1">
        <w:rPr>
          <w:rFonts w:ascii="ＭＳ ゴシック" w:eastAsia="ＭＳ ゴシック" w:hAnsi="ＭＳ ゴシック" w:hint="eastAsia"/>
          <w:b/>
          <w:szCs w:val="21"/>
        </w:rPr>
        <w:t>□入居者の資格</w:t>
      </w:r>
    </w:p>
    <w:p w:rsidR="00C57B1B" w:rsidRPr="00F811BB" w:rsidRDefault="00C57B1B" w:rsidP="00C57B1B">
      <w:pPr>
        <w:rPr>
          <w:rFonts w:ascii="ＭＳ 明朝" w:hAnsi="ＭＳ 明朝" w:hint="eastAsia"/>
          <w:szCs w:val="21"/>
        </w:rPr>
      </w:pPr>
      <w:r w:rsidRPr="00F811BB">
        <w:rPr>
          <w:rFonts w:ascii="ＭＳ 明朝" w:hAnsi="ＭＳ 明朝" w:hint="eastAsia"/>
          <w:szCs w:val="21"/>
        </w:rPr>
        <w:t xml:space="preserve">　①現在、武雄市内に住んでいるか、</w:t>
      </w:r>
      <w:r>
        <w:rPr>
          <w:rFonts w:ascii="ＭＳ 明朝" w:hAnsi="ＭＳ 明朝" w:hint="eastAsia"/>
          <w:szCs w:val="21"/>
        </w:rPr>
        <w:t>勤務場所が</w:t>
      </w:r>
      <w:r w:rsidRPr="00F811BB">
        <w:rPr>
          <w:rFonts w:ascii="ＭＳ 明朝" w:hAnsi="ＭＳ 明朝" w:hint="eastAsia"/>
          <w:szCs w:val="21"/>
        </w:rPr>
        <w:t>武雄市内にあること。</w:t>
      </w:r>
    </w:p>
    <w:p w:rsidR="00C57B1B" w:rsidRPr="00F811BB" w:rsidRDefault="00C57B1B" w:rsidP="00C57B1B">
      <w:pPr>
        <w:ind w:left="420" w:hangingChars="200" w:hanging="420"/>
        <w:rPr>
          <w:rFonts w:ascii="ＭＳ 明朝" w:hAnsi="ＭＳ 明朝" w:hint="eastAsia"/>
          <w:szCs w:val="21"/>
        </w:rPr>
      </w:pPr>
      <w:r w:rsidRPr="00F811BB">
        <w:rPr>
          <w:rFonts w:ascii="ＭＳ 明朝" w:hAnsi="ＭＳ 明朝" w:hint="eastAsia"/>
          <w:szCs w:val="21"/>
        </w:rPr>
        <w:t xml:space="preserve">　②現に同居し、又は同居しようとする親族（婚姻の届出をしていないが、事実上婚姻関係と同様の事情にある者、その他「婚約者」を含む）があること。ただし、要件を満たせば単身でも入居できます。</w:t>
      </w:r>
    </w:p>
    <w:p w:rsidR="00C57B1B" w:rsidRPr="00D81C62" w:rsidRDefault="00C57B1B" w:rsidP="00C57B1B">
      <w:pPr>
        <w:rPr>
          <w:rFonts w:ascii="ＭＳ Ｐ明朝" w:eastAsia="ＭＳ Ｐ明朝" w:hAnsi="ＭＳ Ｐ明朝" w:hint="eastAsia"/>
          <w:sz w:val="20"/>
          <w:szCs w:val="20"/>
        </w:rPr>
      </w:pPr>
      <w:r w:rsidRPr="00F811BB">
        <w:rPr>
          <w:rFonts w:ascii="ＭＳ 明朝" w:hAnsi="ＭＳ 明朝" w:hint="eastAsia"/>
          <w:szCs w:val="21"/>
        </w:rPr>
        <w:t xml:space="preserve">　　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※単身入居可・・・（60歳以上の者、</w:t>
      </w:r>
      <w:r w:rsidRPr="0008434E">
        <w:rPr>
          <w:rFonts w:ascii="ＭＳ Ｐ明朝" w:eastAsia="ＭＳ Ｐ明朝" w:hAnsi="ＭＳ Ｐ明朝" w:hint="eastAsia"/>
          <w:sz w:val="20"/>
          <w:szCs w:val="20"/>
        </w:rPr>
        <w:t>障がい者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、生活保護者、ＤＶ被害者等）</w:t>
      </w:r>
    </w:p>
    <w:p w:rsidR="00C57B1B" w:rsidRPr="00D81C62" w:rsidRDefault="00C57B1B" w:rsidP="00C57B1B">
      <w:pPr>
        <w:ind w:firstLineChars="300" w:firstLine="600"/>
        <w:rPr>
          <w:rFonts w:ascii="ＭＳ Ｐ明朝" w:eastAsia="ＭＳ Ｐ明朝" w:hAnsi="ＭＳ Ｐ明朝" w:hint="eastAsia"/>
          <w:sz w:val="20"/>
          <w:szCs w:val="20"/>
        </w:rPr>
      </w:pPr>
      <w:r w:rsidRPr="00D81C62">
        <w:rPr>
          <w:rFonts w:ascii="ＭＳ Ｐ明朝" w:eastAsia="ＭＳ Ｐ明朝" w:hAnsi="ＭＳ Ｐ明朝" w:hint="eastAsia"/>
          <w:sz w:val="20"/>
          <w:szCs w:val="20"/>
        </w:rPr>
        <w:t>◎</w:t>
      </w:r>
      <w:r w:rsidRPr="0008434E">
        <w:rPr>
          <w:rFonts w:ascii="ＭＳ Ｐ明朝" w:eastAsia="ＭＳ Ｐ明朝" w:hAnsi="ＭＳ Ｐ明朝" w:hint="eastAsia"/>
          <w:sz w:val="20"/>
          <w:szCs w:val="20"/>
        </w:rPr>
        <w:t>障がい者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（身体障害者(1～4級)、精神障害者(1～</w:t>
      </w:r>
      <w:r>
        <w:rPr>
          <w:rFonts w:ascii="ＭＳ Ｐ明朝" w:eastAsia="ＭＳ Ｐ明朝" w:hAnsi="ＭＳ Ｐ明朝" w:hint="eastAsia"/>
          <w:sz w:val="20"/>
          <w:szCs w:val="20"/>
        </w:rPr>
        <w:t>3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級)、知的障害者(A.B)）</w:t>
      </w:r>
    </w:p>
    <w:p w:rsidR="00C57B1B" w:rsidRDefault="00C57B1B" w:rsidP="00C57B1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③現に住宅に困っていること。</w:t>
      </w:r>
    </w:p>
    <w:p w:rsidR="00C57B1B" w:rsidRDefault="00C57B1B" w:rsidP="00C57B1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④市町村税（市町村民税、国保税、固定資産税、軽自動車税など）を滞納していないこと。</w:t>
      </w:r>
    </w:p>
    <w:p w:rsidR="00C57B1B" w:rsidRDefault="00C57B1B" w:rsidP="00C57B1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⑤地方公共団体（県や市町村）が賃貸する住宅の使用料（家賃）を滞納していないこと。</w:t>
      </w:r>
    </w:p>
    <w:p w:rsidR="00C57B1B" w:rsidRDefault="00C57B1B" w:rsidP="00C57B1B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⑥月額の収入基準（同居親族に収入のある場合は計算する）が入居申し込みをした日において「158,000円」以下であること。　ただし裁量階層は『259,000円』以下であること。</w:t>
      </w:r>
    </w:p>
    <w:p w:rsidR="00C57B1B" w:rsidRPr="00D81C62" w:rsidRDefault="00C57B1B" w:rsidP="00C57B1B">
      <w:pPr>
        <w:ind w:left="420" w:hangingChars="200" w:hanging="42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AE3F43">
        <w:rPr>
          <w:rFonts w:ascii="ＭＳ 明朝" w:hAnsi="ＭＳ 明朝" w:hint="eastAsia"/>
          <w:sz w:val="20"/>
          <w:szCs w:val="20"/>
        </w:rPr>
        <w:t xml:space="preserve">　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※裁量階層</w:t>
      </w:r>
      <w:r w:rsidRPr="0008434E">
        <w:rPr>
          <w:rFonts w:ascii="ＭＳ Ｐ明朝" w:eastAsia="ＭＳ Ｐ明朝" w:hAnsi="ＭＳ Ｐ明朝" w:hint="eastAsia"/>
          <w:sz w:val="20"/>
          <w:szCs w:val="20"/>
        </w:rPr>
        <w:t>（障がい者（精神障害者のみ1～2級）、</w:t>
      </w:r>
      <w:r w:rsidRPr="00D81C62">
        <w:rPr>
          <w:rFonts w:ascii="ＭＳ Ｐ明朝" w:eastAsia="ＭＳ Ｐ明朝" w:hAnsi="ＭＳ Ｐ明朝" w:hint="eastAsia"/>
          <w:sz w:val="20"/>
          <w:szCs w:val="20"/>
        </w:rPr>
        <w:t>同居者に就学前の者がある者、60歳以上で同居者が60歳以上か18歳未満等）</w:t>
      </w:r>
    </w:p>
    <w:p w:rsidR="00C57B1B" w:rsidRDefault="00C57B1B" w:rsidP="00C57B1B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⑦入居者（同居親族を含む）が暴力団員（「暴力団員による不当な行為の防止等に関する法律」第２条第６号に規定する暴力団員をいう）でないこと。</w:t>
      </w:r>
    </w:p>
    <w:p w:rsidR="00C57B1B" w:rsidRDefault="00C57B1B" w:rsidP="00C57B1B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⑧家賃及び敷金を支払うことができること。</w:t>
      </w:r>
    </w:p>
    <w:p w:rsidR="00C57B1B" w:rsidRDefault="00C57B1B" w:rsidP="00C57B1B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⑨高齢者世帯及び世帯の中に障害者がいる世帯については、収入基準について特別措置があります。係員にたずねてください。</w:t>
      </w:r>
    </w:p>
    <w:p w:rsidR="00C57B1B" w:rsidRDefault="00C57B1B" w:rsidP="00C57B1B">
      <w:pPr>
        <w:ind w:left="422" w:hangingChars="200" w:hanging="422"/>
        <w:rPr>
          <w:rFonts w:ascii="ＭＳ ゴシック" w:eastAsia="ＭＳ ゴシック" w:hAnsi="ＭＳ ゴシック" w:hint="eastAsia"/>
          <w:b/>
          <w:szCs w:val="21"/>
        </w:rPr>
      </w:pPr>
      <w:r w:rsidRPr="00090B57">
        <w:rPr>
          <w:rFonts w:ascii="ＭＳ ゴシック" w:eastAsia="ＭＳ ゴシック" w:hAnsi="ＭＳ ゴシック" w:hint="eastAsia"/>
          <w:b/>
          <w:szCs w:val="21"/>
        </w:rPr>
        <w:t xml:space="preserve">　「収入基準早見表」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</w:t>
      </w:r>
      <w:r w:rsidRPr="00090B57">
        <w:rPr>
          <w:rFonts w:ascii="ＭＳ ゴシック" w:eastAsia="ＭＳ ゴシック" w:hAnsi="ＭＳ ゴシック" w:hint="eastAsia"/>
          <w:b/>
          <w:szCs w:val="21"/>
        </w:rPr>
        <w:t>（　　）内は総収入額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440"/>
        <w:gridCol w:w="1440"/>
        <w:gridCol w:w="1440"/>
        <w:gridCol w:w="1440"/>
        <w:gridCol w:w="1440"/>
        <w:gridCol w:w="1440"/>
      </w:tblGrid>
      <w:tr w:rsidR="00C57B1B" w:rsidRPr="00432C8C" w:rsidTr="001B7F17">
        <w:trPr>
          <w:trHeight w:val="70"/>
        </w:trPr>
        <w:tc>
          <w:tcPr>
            <w:tcW w:w="468" w:type="dxa"/>
            <w:vMerge w:val="restart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収入基準</w:t>
            </w:r>
          </w:p>
        </w:tc>
        <w:tc>
          <w:tcPr>
            <w:tcW w:w="8640" w:type="dxa"/>
            <w:gridSpan w:val="6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本　人　を　除　い　た　同　居　又　は　扶　養　親　族　数</w:t>
            </w:r>
          </w:p>
        </w:tc>
      </w:tr>
      <w:tr w:rsidR="00C57B1B" w:rsidRPr="00432C8C" w:rsidTr="001B7F17">
        <w:trPr>
          <w:trHeight w:val="344"/>
        </w:trPr>
        <w:tc>
          <w:tcPr>
            <w:tcW w:w="468" w:type="dxa"/>
            <w:vMerge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０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１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２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３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４　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５　人</w:t>
            </w:r>
          </w:p>
        </w:tc>
      </w:tr>
      <w:tr w:rsidR="00C57B1B" w:rsidRPr="00432C8C" w:rsidTr="001B7F17">
        <w:trPr>
          <w:trHeight w:val="359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57B1B" w:rsidRPr="00432C8C" w:rsidRDefault="00C57B1B" w:rsidP="001B7F17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世帯所得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158,000</w:t>
            </w:r>
          </w:p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57B1B" w:rsidRPr="00432C8C" w:rsidTr="001B7F17">
        <w:trPr>
          <w:trHeight w:val="359"/>
        </w:trPr>
        <w:tc>
          <w:tcPr>
            <w:tcW w:w="468" w:type="dxa"/>
            <w:vMerge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1,896,000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2,276,000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2,656,000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3,036,000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3,416,000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3,796,000</w:t>
            </w:r>
          </w:p>
        </w:tc>
      </w:tr>
      <w:tr w:rsidR="00C57B1B" w:rsidRPr="00432C8C" w:rsidTr="001B7F17">
        <w:trPr>
          <w:trHeight w:val="359"/>
        </w:trPr>
        <w:tc>
          <w:tcPr>
            <w:tcW w:w="468" w:type="dxa"/>
            <w:vMerge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（2,967,999）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（3,511,999）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（3,995,999）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（4,471,999）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（4,947,999）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32C8C">
              <w:rPr>
                <w:rFonts w:ascii="ＭＳ 明朝" w:hAnsi="ＭＳ 明朝" w:hint="eastAsia"/>
                <w:sz w:val="18"/>
                <w:szCs w:val="18"/>
              </w:rPr>
              <w:t>（5,423,999）</w:t>
            </w:r>
          </w:p>
        </w:tc>
      </w:tr>
      <w:tr w:rsidR="00C57B1B" w:rsidRPr="00432C8C" w:rsidTr="001B7F17">
        <w:trPr>
          <w:trHeight w:val="359"/>
        </w:trPr>
        <w:tc>
          <w:tcPr>
            <w:tcW w:w="468" w:type="dxa"/>
            <w:vMerge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57B1B" w:rsidRDefault="00C57B1B" w:rsidP="00C57B1B">
      <w:pPr>
        <w:rPr>
          <w:rFonts w:ascii="ＭＳ ゴシック" w:eastAsia="ＭＳ ゴシック" w:hAnsi="ＭＳ ゴシック" w:hint="eastAsia"/>
          <w:b/>
          <w:szCs w:val="21"/>
        </w:rPr>
      </w:pPr>
      <w:r w:rsidRPr="006A499E">
        <w:rPr>
          <w:rFonts w:ascii="ＭＳ ゴシック" w:eastAsia="ＭＳ ゴシック" w:hAnsi="ＭＳ ゴシック" w:hint="eastAsia"/>
          <w:b/>
          <w:szCs w:val="21"/>
        </w:rPr>
        <w:t>収入基準の算出のしかた</w:t>
      </w:r>
    </w:p>
    <w:p w:rsidR="00C57B1B" w:rsidRDefault="00C57B1B" w:rsidP="00C57B1B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入居世帯　　　　　　　　　　　本人を除く　　　　その他</w:t>
      </w:r>
    </w:p>
    <w:p w:rsidR="00C57B1B" w:rsidRDefault="00C57B1B" w:rsidP="00C57B1B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｛　の総所得　－　３８万円　×　（同居、又は）　―　所　得　｝　÷　１２月　＝　収入基準</w:t>
      </w:r>
    </w:p>
    <w:p w:rsidR="00C57B1B" w:rsidRDefault="00C57B1B" w:rsidP="00C57B1B">
      <w:pPr>
        <w:ind w:leftChars="200" w:left="42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金　　額　　　　　　　　　　　扶養親族数　　　　控除額</w:t>
      </w:r>
    </w:p>
    <w:p w:rsidR="000962C7" w:rsidRDefault="000962C7"/>
    <w:p w:rsidR="00C57B1B" w:rsidRDefault="00C57B1B" w:rsidP="00C57B1B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69850</wp:posOffset>
                </wp:positionV>
                <wp:extent cx="1503045" cy="1257300"/>
                <wp:effectExtent l="7620" t="6985" r="1333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B1B" w:rsidRPr="00A93BEE" w:rsidRDefault="00C57B1B" w:rsidP="00C57B1B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A93BE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特別障がい者とは</w:t>
                            </w:r>
                          </w:p>
                          <w:p w:rsidR="00C57B1B" w:rsidRPr="00A93BEE" w:rsidRDefault="00C57B1B" w:rsidP="00C57B1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A93BE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身体障がい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A93BE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1～2級</w:t>
                            </w:r>
                          </w:p>
                          <w:p w:rsidR="00C57B1B" w:rsidRPr="00A93BEE" w:rsidRDefault="00C57B1B" w:rsidP="00C57B1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93BE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知的障がい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A93BE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  <w:p w:rsidR="00C57B1B" w:rsidRPr="00A93BEE" w:rsidRDefault="00C57B1B" w:rsidP="00C57B1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93BE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精神障がい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A93BE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1級</w:t>
                            </w:r>
                          </w:p>
                          <w:p w:rsidR="00C57B1B" w:rsidRPr="00AB1DF7" w:rsidRDefault="00C57B1B" w:rsidP="00C57B1B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AB1DF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のいずれかに認定された方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65pt;margin-top:5.5pt;width:118.3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">
                <v:stroke dashstyle="1 1" endcap="round"/>
                <v:textbox inset="5.85pt,.7pt,5.85pt,.7pt">
                  <w:txbxContent>
                    <w:p w:rsidR="00C57B1B" w:rsidRPr="00A93BEE" w:rsidRDefault="00C57B1B" w:rsidP="00C57B1B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A93BE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特別障がい者とは</w:t>
                      </w:r>
                    </w:p>
                    <w:p w:rsidR="00C57B1B" w:rsidRPr="00A93BEE" w:rsidRDefault="00C57B1B" w:rsidP="00C57B1B">
                      <w:pPr>
                        <w:numPr>
                          <w:ilvl w:val="0"/>
                          <w:numId w:val="2"/>
                        </w:num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A93BE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身体障がい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者</w:t>
                      </w:r>
                      <w:r w:rsidRPr="00A93BE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1～2級</w:t>
                      </w:r>
                    </w:p>
                    <w:p w:rsidR="00C57B1B" w:rsidRPr="00A93BEE" w:rsidRDefault="00C57B1B" w:rsidP="00C57B1B"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93BE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知的障がい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者</w:t>
                      </w:r>
                      <w:r w:rsidRPr="00A93BE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Ａ</w:t>
                      </w:r>
                    </w:p>
                    <w:p w:rsidR="00C57B1B" w:rsidRPr="00A93BEE" w:rsidRDefault="00C57B1B" w:rsidP="00C57B1B"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93BE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精神障がい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者</w:t>
                      </w:r>
                      <w:r w:rsidRPr="00A93BE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1級</w:t>
                      </w:r>
                    </w:p>
                    <w:p w:rsidR="00C57B1B" w:rsidRPr="00AB1DF7" w:rsidRDefault="00C57B1B" w:rsidP="00C57B1B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AB1DF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のいずれかに認定された方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eq \o\ac(○,</w:instrText>
      </w:r>
      <w:r w:rsidRPr="006A499E">
        <w:rPr>
          <w:rFonts w:ascii="ＭＳ 明朝" w:hAnsi="ＭＳ 明朝" w:hint="eastAsia"/>
          <w:position w:val="1"/>
          <w:sz w:val="14"/>
          <w:szCs w:val="21"/>
        </w:rPr>
        <w:instrText>注</w:instrText>
      </w:r>
      <w:r>
        <w:rPr>
          <w:rFonts w:ascii="ＭＳ 明朝" w:hAnsi="ＭＳ 明朝" w:hint="eastAsia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  <w:r>
        <w:rPr>
          <w:rFonts w:ascii="ＭＳ 明朝" w:hAnsi="ＭＳ 明朝" w:hint="eastAsia"/>
          <w:szCs w:val="21"/>
        </w:rPr>
        <w:t>その他所得控除額とは、</w:t>
      </w:r>
    </w:p>
    <w:p w:rsidR="00C57B1B" w:rsidRDefault="00C57B1B" w:rsidP="00C57B1B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①　老人控除対象配偶者、老人扶養親族控除（７０才以上）　　１０万円</w:t>
      </w:r>
    </w:p>
    <w:p w:rsidR="00C57B1B" w:rsidRDefault="00C57B1B" w:rsidP="00C57B1B">
      <w:pPr>
        <w:numPr>
          <w:ilvl w:val="0"/>
          <w:numId w:val="1"/>
        </w:num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寡婦（夫）、身体障がい者控除　　 　　　　　　　　　　　２７万円　　</w:t>
      </w:r>
    </w:p>
    <w:p w:rsidR="00C57B1B" w:rsidRDefault="00C57B1B" w:rsidP="00C57B1B">
      <w:pPr>
        <w:numPr>
          <w:ilvl w:val="0"/>
          <w:numId w:val="1"/>
        </w:num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特別身体障がい者控除　　　　　　　　　　　　　　　　　４０万円　　</w:t>
      </w:r>
    </w:p>
    <w:p w:rsidR="00C57B1B" w:rsidRDefault="00C57B1B" w:rsidP="00C57B1B">
      <w:pPr>
        <w:numPr>
          <w:ilvl w:val="0"/>
          <w:numId w:val="1"/>
        </w:num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特定扶養親族（１６才～２３才）　　　　　　　　　　　　２５万円　　</w:t>
      </w:r>
    </w:p>
    <w:p w:rsidR="00C57B1B" w:rsidRDefault="00C57B1B" w:rsidP="00C57B1B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収入とならないもの　　　　　　　　　　　　　　　　　　　　　　　　　　　</w:t>
      </w:r>
    </w:p>
    <w:p w:rsidR="00C57B1B" w:rsidRDefault="00C57B1B" w:rsidP="00C57B1B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遺族が受ける恩給・年金など、生活保護法による扶助料、失業保険金など。</w:t>
      </w:r>
    </w:p>
    <w:p w:rsidR="00C57B1B" w:rsidRDefault="00C57B1B"/>
    <w:p w:rsidR="00C57B1B" w:rsidRDefault="00C57B1B"/>
    <w:p w:rsidR="00C57B1B" w:rsidRDefault="00C57B1B" w:rsidP="00C57B1B">
      <w:pPr>
        <w:rPr>
          <w:rFonts w:ascii="ＭＳ ゴシック" w:eastAsia="ＭＳ ゴシック" w:hAnsi="ＭＳ ゴシック" w:hint="eastAsia"/>
          <w:b/>
          <w:szCs w:val="21"/>
        </w:rPr>
      </w:pPr>
      <w:r w:rsidRPr="00A7486E">
        <w:rPr>
          <w:rFonts w:ascii="ＭＳ ゴシック" w:eastAsia="ＭＳ ゴシック" w:hAnsi="ＭＳ ゴシック" w:hint="eastAsia"/>
          <w:b/>
          <w:szCs w:val="21"/>
        </w:rPr>
        <w:lastRenderedPageBreak/>
        <w:t>□入居申込の方法</w:t>
      </w:r>
    </w:p>
    <w:p w:rsidR="00C57B1B" w:rsidRPr="00A7486E" w:rsidRDefault="00C57B1B" w:rsidP="00C57B1B">
      <w:pPr>
        <w:rPr>
          <w:rFonts w:ascii="ＭＳ 明朝" w:hAnsi="ＭＳ 明朝" w:hint="eastAsia"/>
          <w:b/>
          <w:szCs w:val="21"/>
        </w:rPr>
      </w:pPr>
    </w:p>
    <w:p w:rsidR="00C57B1B" w:rsidRDefault="00C57B1B" w:rsidP="00C57B1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次の関係書類を添えて、市営住宅指定管理　武雄ガス（株）に提出してください。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720"/>
        <w:gridCol w:w="1080"/>
        <w:gridCol w:w="5453"/>
      </w:tblGrid>
      <w:tr w:rsidR="00C57B1B" w:rsidRPr="00432C8C" w:rsidTr="001B7F17">
        <w:trPr>
          <w:trHeight w:val="532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書　類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提出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発行等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内　容　及　び　留　意　事　項</w:t>
            </w:r>
          </w:p>
        </w:tc>
      </w:tr>
      <w:tr w:rsidR="00C57B1B" w:rsidRPr="00432C8C" w:rsidTr="001B7F17">
        <w:trPr>
          <w:trHeight w:val="720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市営住宅入居申込書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申込時の状況で、必要事項をすべて記入。</w:t>
            </w:r>
          </w:p>
        </w:tc>
      </w:tr>
      <w:tr w:rsidR="00C57B1B" w:rsidRPr="00432C8C" w:rsidTr="001B7F17">
        <w:trPr>
          <w:trHeight w:val="509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所得証明書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0E71E1">
              <w:rPr>
                <w:rFonts w:ascii="ＭＳ 明朝" w:hAnsi="ＭＳ 明朝" w:hint="eastAsia"/>
                <w:kern w:val="0"/>
                <w:szCs w:val="21"/>
              </w:rPr>
              <w:t>(入居予定者全員)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市民課</w:t>
            </w:r>
          </w:p>
        </w:tc>
        <w:tc>
          <w:tcPr>
            <w:tcW w:w="5453" w:type="dxa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控除内容が記載されているもの</w:t>
            </w:r>
          </w:p>
        </w:tc>
      </w:tr>
      <w:tr w:rsidR="00C57B1B" w:rsidRPr="00432C8C" w:rsidTr="001B7F17">
        <w:tc>
          <w:tcPr>
            <w:tcW w:w="4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7B1B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源泉徴収票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入居予定者全員</w:t>
            </w:r>
            <w:r w:rsidRPr="00432C8C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0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5453" w:type="dxa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但し、過去１～２年の間に転職または、その他に譲渡や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不動産等の収入がない場合のみ可</w:t>
            </w:r>
          </w:p>
        </w:tc>
      </w:tr>
      <w:tr w:rsidR="00C57B1B" w:rsidRPr="00432C8C" w:rsidTr="001B7F17">
        <w:tc>
          <w:tcPr>
            <w:tcW w:w="468" w:type="dxa"/>
            <w:tcBorders>
              <w:top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2700" w:type="dxa"/>
            <w:tcBorders>
              <w:top w:val="inset" w:sz="6" w:space="0" w:color="auto"/>
              <w:left w:val="nil"/>
            </w:tcBorders>
            <w:shd w:val="clear" w:color="auto" w:fill="auto"/>
            <w:vAlign w:val="center"/>
          </w:tcPr>
          <w:p w:rsidR="00C57B1B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収入を証する書類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入居予定者全員</w:t>
            </w:r>
            <w:r w:rsidRPr="00432C8C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3" w:type="dxa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7B1B" w:rsidRPr="00432C8C" w:rsidTr="001B7F17"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給与支払証明書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5453" w:type="dxa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過去１年以内に退職及び転職などの理由で職場等を変更された方で、給与の受給が１ヶ月以上の方。</w:t>
            </w:r>
          </w:p>
        </w:tc>
      </w:tr>
      <w:tr w:rsidR="00C57B1B" w:rsidRPr="00432C8C" w:rsidTr="001B7F17"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雇用証明書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5453" w:type="dxa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過去１年以内に退職及び転職などの理由で職場等を変更された方で、給与の受給が１ヶ月に満たない方。</w:t>
            </w:r>
          </w:p>
        </w:tc>
      </w:tr>
      <w:tr w:rsidR="00C57B1B" w:rsidRPr="00432C8C" w:rsidTr="001B7F17"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確定申告の控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（あるいは収入明細書）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5453" w:type="dxa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7B1B" w:rsidRPr="00432C8C" w:rsidTr="001B7F17">
        <w:trPr>
          <w:trHeight w:val="633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退職済証明書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勤務先等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離職票又は雇用保険受給資格者証でも可。</w:t>
            </w:r>
          </w:p>
        </w:tc>
      </w:tr>
      <w:tr w:rsidR="00C57B1B" w:rsidRPr="00F86608" w:rsidTr="001B7F17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住民票謄本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（入居予定者全員）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市民課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省略なしのもの　※マイナンバーは不要</w:t>
            </w:r>
          </w:p>
        </w:tc>
      </w:tr>
      <w:tr w:rsidR="00C57B1B" w:rsidRPr="00432C8C" w:rsidTr="001B7F17">
        <w:trPr>
          <w:trHeight w:val="686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婚約証明書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婚約予定の場合は、予定日の３ヶ月前から申込可。</w:t>
            </w:r>
          </w:p>
        </w:tc>
      </w:tr>
      <w:tr w:rsidR="00C57B1B" w:rsidRPr="00432C8C" w:rsidTr="001B7F17">
        <w:trPr>
          <w:trHeight w:val="1267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⑧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滞納がない</w:t>
            </w:r>
            <w:r w:rsidRPr="00432C8C">
              <w:rPr>
                <w:rFonts w:ascii="ＭＳ 明朝" w:hAnsi="ＭＳ 明朝" w:hint="eastAsia"/>
                <w:szCs w:val="21"/>
              </w:rPr>
              <w:t>納税証明書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（入居予定者全員）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市民課</w:t>
            </w:r>
          </w:p>
        </w:tc>
        <w:tc>
          <w:tcPr>
            <w:tcW w:w="5453" w:type="dxa"/>
            <w:shd w:val="clear" w:color="auto" w:fill="auto"/>
          </w:tcPr>
          <w:p w:rsidR="00C57B1B" w:rsidRDefault="00C57B1B" w:rsidP="001B7F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自治体により、その証明が出ない場合は5年分遡った</w:t>
            </w:r>
          </w:p>
          <w:p w:rsidR="00C57B1B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『納税証明書』でも可。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課税されていない者は『非課税証明書』</w:t>
            </w:r>
          </w:p>
        </w:tc>
      </w:tr>
      <w:tr w:rsidR="00C57B1B" w:rsidRPr="00432C8C" w:rsidTr="001B7F17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⑨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公営住宅使用料(家賃)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完納証明書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8B7136" w:rsidRDefault="00C57B1B" w:rsidP="001B7F1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住まい支援</w:t>
            </w:r>
            <w:r w:rsidRPr="008B7136">
              <w:rPr>
                <w:rFonts w:ascii="ＭＳ 明朝" w:hAnsi="ＭＳ 明朝" w:hint="eastAsia"/>
                <w:sz w:val="20"/>
                <w:szCs w:val="20"/>
              </w:rPr>
              <w:t>課等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これまでに公営住宅に入居したことがある方。</w:t>
            </w:r>
          </w:p>
        </w:tc>
      </w:tr>
      <w:tr w:rsidR="00C57B1B" w:rsidRPr="00432C8C" w:rsidTr="001B7F17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⑩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単身入居者の入居者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資格認定申立書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単身入居する方。</w:t>
            </w:r>
          </w:p>
        </w:tc>
      </w:tr>
      <w:tr w:rsidR="00C57B1B" w:rsidRPr="00432C8C" w:rsidTr="001B7F17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⑪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控除対象の程度が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確認できる書類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5453" w:type="dxa"/>
            <w:shd w:val="clear" w:color="auto" w:fill="auto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（障害者控除対象に該当する方がおられる場合）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障害者手帳の写しなど。</w:t>
            </w:r>
          </w:p>
        </w:tc>
      </w:tr>
      <w:tr w:rsidR="00C57B1B" w:rsidRPr="00432C8C" w:rsidTr="001B7F17">
        <w:trPr>
          <w:trHeight w:val="1392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⑫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7B1B" w:rsidRPr="00432C8C" w:rsidRDefault="00C57B1B" w:rsidP="001B7F17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3" w:type="dxa"/>
            <w:shd w:val="clear" w:color="auto" w:fill="auto"/>
            <w:vAlign w:val="center"/>
          </w:tcPr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 w:rsidRPr="00432C8C">
              <w:rPr>
                <w:rFonts w:ascii="ＭＳ 明朝" w:hAnsi="ＭＳ 明朝" w:hint="eastAsia"/>
                <w:szCs w:val="21"/>
              </w:rPr>
              <w:t>入居申込時には、暴力団員でないこと等の誓約が必要となります。また、入居資格について武雄警察署に照会することがあります。</w:t>
            </w:r>
          </w:p>
          <w:p w:rsidR="00C57B1B" w:rsidRPr="00432C8C" w:rsidRDefault="00C57B1B" w:rsidP="001B7F1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  <w:r w:rsidRPr="00432C8C">
              <w:rPr>
                <w:rFonts w:ascii="ＭＳ 明朝" w:hAnsi="ＭＳ 明朝" w:hint="eastAsia"/>
                <w:szCs w:val="21"/>
              </w:rPr>
              <w:t>係の指示による</w:t>
            </w:r>
            <w:r>
              <w:rPr>
                <w:rFonts w:ascii="ＭＳ 明朝" w:hAnsi="ＭＳ 明朝" w:hint="eastAsia"/>
                <w:szCs w:val="21"/>
              </w:rPr>
              <w:t>もの</w:t>
            </w:r>
            <w:r w:rsidRPr="00432C8C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C57B1B" w:rsidRPr="00FE6134" w:rsidRDefault="00C57B1B" w:rsidP="00C57B1B">
      <w:pPr>
        <w:rPr>
          <w:rFonts w:ascii="ＭＳ 明朝" w:hAnsi="ＭＳ 明朝" w:hint="eastAsia"/>
          <w:sz w:val="22"/>
          <w:szCs w:val="22"/>
        </w:rPr>
      </w:pPr>
      <w:r w:rsidRPr="00865694">
        <w:rPr>
          <w:rFonts w:ascii="ＭＳ 明朝" w:hAnsi="ＭＳ 明朝" w:hint="eastAsia"/>
          <w:sz w:val="22"/>
          <w:szCs w:val="22"/>
        </w:rPr>
        <w:t>○は必ず提出　　※は</w:t>
      </w:r>
      <w:r>
        <w:rPr>
          <w:rFonts w:ascii="ＭＳ 明朝" w:hAnsi="ＭＳ 明朝" w:hint="eastAsia"/>
          <w:sz w:val="22"/>
          <w:szCs w:val="22"/>
        </w:rPr>
        <w:t>いず</w:t>
      </w:r>
      <w:r w:rsidRPr="00865694">
        <w:rPr>
          <w:rFonts w:ascii="ＭＳ 明朝" w:hAnsi="ＭＳ 明朝" w:hint="eastAsia"/>
          <w:sz w:val="22"/>
          <w:szCs w:val="22"/>
        </w:rPr>
        <w:t>れか１つを提出　　▲は対象となる方のみ提出</w:t>
      </w:r>
    </w:p>
    <w:p w:rsidR="00C57B1B" w:rsidRDefault="00C57B1B" w:rsidP="00C57B1B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その他詳しいことは、　</w:t>
      </w:r>
    </w:p>
    <w:p w:rsidR="00C57B1B" w:rsidRDefault="00C57B1B" w:rsidP="00C57B1B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武雄市営住宅指定管理者　武雄ガス（株）    （☎０９５４－２０－１５０１）　</w:t>
      </w:r>
    </w:p>
    <w:p w:rsidR="00C57B1B" w:rsidRPr="00C57B1B" w:rsidRDefault="00C57B1B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ascii="ＭＳ 明朝" w:hAnsi="ＭＳ 明朝" w:hint="eastAsia"/>
          <w:szCs w:val="21"/>
        </w:rPr>
        <w:t>武雄市</w:t>
      </w:r>
      <w:r w:rsidRPr="00DA58B9">
        <w:rPr>
          <w:rFonts w:ascii="ＭＳ 明朝" w:hAnsi="ＭＳ 明朝" w:hint="eastAsia"/>
          <w:kern w:val="0"/>
          <w:szCs w:val="21"/>
        </w:rPr>
        <w:t xml:space="preserve">まちづくり部 </w:t>
      </w:r>
      <w:r>
        <w:rPr>
          <w:rFonts w:ascii="ＭＳ 明朝" w:hAnsi="ＭＳ 明朝" w:hint="eastAsia"/>
          <w:kern w:val="0"/>
          <w:szCs w:val="21"/>
        </w:rPr>
        <w:t xml:space="preserve"> 住まい支援課</w:t>
      </w:r>
      <w:r w:rsidRPr="00DA58B9"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 　　　　</w:t>
      </w:r>
      <w:r>
        <w:rPr>
          <w:rFonts w:ascii="ＭＳ 明朝" w:hAnsi="ＭＳ 明朝" w:hint="eastAsia"/>
          <w:szCs w:val="21"/>
        </w:rPr>
        <w:t>（☎０９５４－２３－９２２１）</w:t>
      </w:r>
      <w:r>
        <w:rPr>
          <w:rFonts w:ascii="ＭＳ 明朝" w:hAnsi="ＭＳ 明朝" w:hint="eastAsia"/>
          <w:szCs w:val="21"/>
        </w:rPr>
        <w:t xml:space="preserve">　まで</w:t>
      </w:r>
      <w:bookmarkStart w:id="0" w:name="_GoBack"/>
      <w:bookmarkEnd w:id="0"/>
    </w:p>
    <w:sectPr w:rsidR="00C57B1B" w:rsidRPr="00C57B1B" w:rsidSect="00C57B1B">
      <w:pgSz w:w="11906" w:h="16838"/>
      <w:pgMar w:top="709" w:right="566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6C7E"/>
    <w:multiLevelType w:val="hybridMultilevel"/>
    <w:tmpl w:val="E30C0888"/>
    <w:lvl w:ilvl="0" w:tplc="99945A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C7A05"/>
    <w:multiLevelType w:val="hybridMultilevel"/>
    <w:tmpl w:val="024A4046"/>
    <w:lvl w:ilvl="0" w:tplc="645A636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1B"/>
    <w:rsid w:val="000962C7"/>
    <w:rsid w:val="00C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67107-8151-486C-BA94-ADC28300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1</cp:revision>
  <dcterms:created xsi:type="dcterms:W3CDTF">2021-02-12T07:30:00Z</dcterms:created>
  <dcterms:modified xsi:type="dcterms:W3CDTF">2021-02-12T07:35:00Z</dcterms:modified>
</cp:coreProperties>
</file>